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3D" w:rsidRDefault="001C44F3" w:rsidP="00A804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A8043D" w:rsidRPr="00A8043D">
        <w:rPr>
          <w:rFonts w:ascii="Times New Roman" w:hAnsi="Times New Roman"/>
          <w:b/>
          <w:sz w:val="24"/>
          <w:szCs w:val="24"/>
        </w:rPr>
        <w:t>ЕХНИЧЕСКОЕ ЗАДАНИЕ</w:t>
      </w:r>
    </w:p>
    <w:p w:rsidR="00350CC6" w:rsidRPr="008D4772" w:rsidRDefault="00A8043D" w:rsidP="009147A5">
      <w:pPr>
        <w:tabs>
          <w:tab w:val="left" w:pos="540"/>
        </w:tabs>
        <w:spacing w:after="0" w:line="240" w:lineRule="auto"/>
        <w:ind w:left="540" w:right="-834" w:hanging="540"/>
        <w:jc w:val="center"/>
        <w:rPr>
          <w:rFonts w:ascii="Times New Roman" w:hAnsi="Times New Roman"/>
        </w:rPr>
      </w:pPr>
      <w:r w:rsidRPr="008D4772">
        <w:rPr>
          <w:rFonts w:ascii="Times New Roman" w:hAnsi="Times New Roman"/>
        </w:rPr>
        <w:t xml:space="preserve">на </w:t>
      </w:r>
      <w:r w:rsidR="008D4772" w:rsidRPr="008D4772">
        <w:rPr>
          <w:rFonts w:ascii="Times New Roman" w:hAnsi="Times New Roman"/>
        </w:rPr>
        <w:t xml:space="preserve">ремонт гастроскопа </w:t>
      </w:r>
      <w:r w:rsidR="008D4772" w:rsidRPr="008D4772">
        <w:rPr>
          <w:rFonts w:ascii="Times New Roman" w:hAnsi="Times New Roman"/>
          <w:lang w:val="en-US"/>
        </w:rPr>
        <w:t>FG</w:t>
      </w:r>
      <w:r w:rsidR="008D4772" w:rsidRPr="008D4772">
        <w:rPr>
          <w:rFonts w:ascii="Times New Roman" w:hAnsi="Times New Roman"/>
        </w:rPr>
        <w:t>-29</w:t>
      </w:r>
      <w:r w:rsidR="008D4772" w:rsidRPr="008D4772">
        <w:rPr>
          <w:rFonts w:ascii="Times New Roman" w:hAnsi="Times New Roman"/>
          <w:lang w:val="en-US"/>
        </w:rPr>
        <w:t>V</w:t>
      </w:r>
      <w:r w:rsidR="008D4772" w:rsidRPr="008D4772">
        <w:rPr>
          <w:rFonts w:ascii="Times New Roman" w:hAnsi="Times New Roman"/>
        </w:rPr>
        <w:t xml:space="preserve"> заводской номер А113366 производство </w:t>
      </w:r>
      <w:proofErr w:type="spellStart"/>
      <w:r w:rsidR="008D4772" w:rsidRPr="008D4772">
        <w:rPr>
          <w:rFonts w:ascii="Times New Roman" w:hAnsi="Times New Roman"/>
        </w:rPr>
        <w:t>Пентакс</w:t>
      </w:r>
      <w:proofErr w:type="spellEnd"/>
      <w:r w:rsidR="008D4772" w:rsidRPr="008D4772">
        <w:rPr>
          <w:rFonts w:ascii="Times New Roman" w:hAnsi="Times New Roman"/>
        </w:rPr>
        <w:t xml:space="preserve"> </w:t>
      </w:r>
    </w:p>
    <w:p w:rsidR="00A8043D" w:rsidRPr="00A8043D" w:rsidRDefault="00A8043D" w:rsidP="00350C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706" w:rsidRPr="008D4772" w:rsidRDefault="00D40706" w:rsidP="00D40706">
      <w:pPr>
        <w:pStyle w:val="a5"/>
        <w:jc w:val="both"/>
        <w:rPr>
          <w:b w:val="0"/>
          <w:szCs w:val="24"/>
        </w:rPr>
      </w:pPr>
      <w:r w:rsidRPr="008D4772">
        <w:rPr>
          <w:szCs w:val="24"/>
        </w:rPr>
        <w:t>Заказчик:</w:t>
      </w:r>
      <w:r w:rsidR="00657E2B">
        <w:t xml:space="preserve"> </w:t>
      </w:r>
      <w:r w:rsidR="00657E2B" w:rsidRPr="00657E2B">
        <w:rPr>
          <w:szCs w:val="24"/>
        </w:rPr>
        <w:t>ЧУЗ «</w:t>
      </w:r>
      <w:r w:rsidR="00657E2B">
        <w:rPr>
          <w:szCs w:val="24"/>
        </w:rPr>
        <w:t>РЖД-Медицина» г. Орехово-Зуево»</w:t>
      </w:r>
    </w:p>
    <w:p w:rsidR="003E428D" w:rsidRPr="008D4772" w:rsidRDefault="00D40706" w:rsidP="00350C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772">
        <w:rPr>
          <w:rFonts w:ascii="Times New Roman" w:hAnsi="Times New Roman"/>
          <w:sz w:val="24"/>
          <w:szCs w:val="24"/>
        </w:rPr>
        <w:t>Адрес нахождения:</w:t>
      </w:r>
      <w:r w:rsidRPr="008D4772">
        <w:rPr>
          <w:rFonts w:ascii="Times New Roman" w:hAnsi="Times New Roman"/>
          <w:b/>
          <w:sz w:val="24"/>
          <w:szCs w:val="24"/>
        </w:rPr>
        <w:t xml:space="preserve"> </w:t>
      </w:r>
      <w:r w:rsidR="008D4772" w:rsidRPr="008D4772">
        <w:rPr>
          <w:rFonts w:ascii="Times New Roman" w:hAnsi="Times New Roman"/>
          <w:sz w:val="24"/>
          <w:szCs w:val="24"/>
        </w:rPr>
        <w:t>142600, Московская область, г.</w:t>
      </w:r>
      <w:r w:rsidR="001C052A">
        <w:rPr>
          <w:rFonts w:ascii="Times New Roman" w:hAnsi="Times New Roman"/>
          <w:sz w:val="24"/>
          <w:szCs w:val="24"/>
        </w:rPr>
        <w:t xml:space="preserve"> Орехово-Зуево, ул. Ленина, д. </w:t>
      </w:r>
      <w:bookmarkStart w:id="0" w:name="_GoBack"/>
      <w:bookmarkEnd w:id="0"/>
      <w:r w:rsidR="008D4772" w:rsidRPr="008D4772">
        <w:rPr>
          <w:rFonts w:ascii="Times New Roman" w:hAnsi="Times New Roman"/>
          <w:sz w:val="24"/>
          <w:szCs w:val="24"/>
        </w:rPr>
        <w:t>22</w:t>
      </w:r>
      <w:proofErr w:type="gramEnd"/>
    </w:p>
    <w:p w:rsidR="008D4772" w:rsidRPr="00390631" w:rsidRDefault="008D4772" w:rsidP="008D4772">
      <w:pPr>
        <w:rPr>
          <w:b/>
          <w:i/>
        </w:rPr>
      </w:pPr>
      <w:r w:rsidRPr="00C06479">
        <w:rPr>
          <w:b/>
          <w:i/>
        </w:rPr>
        <w:t>Перечень работ:</w:t>
      </w:r>
    </w:p>
    <w:tbl>
      <w:tblPr>
        <w:tblW w:w="8505" w:type="dxa"/>
        <w:tblInd w:w="93" w:type="dxa"/>
        <w:tblLook w:val="0000" w:firstRow="0" w:lastRow="0" w:firstColumn="0" w:lastColumn="0" w:noHBand="0" w:noVBand="0"/>
      </w:tblPr>
      <w:tblGrid>
        <w:gridCol w:w="841"/>
        <w:gridCol w:w="5978"/>
        <w:gridCol w:w="1276"/>
        <w:gridCol w:w="1540"/>
      </w:tblGrid>
      <w:tr w:rsidR="008D4772" w:rsidRPr="00770C01" w:rsidTr="008D4772">
        <w:trPr>
          <w:trHeight w:val="33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/>
                <w:bCs/>
              </w:rPr>
            </w:pPr>
            <w:r w:rsidRPr="008D4772">
              <w:rPr>
                <w:rFonts w:ascii="Times New Roman" w:hAnsi="Times New Roman"/>
                <w:b/>
                <w:bCs/>
              </w:rPr>
              <w:t>№</w:t>
            </w:r>
            <w:proofErr w:type="gramStart"/>
            <w:r w:rsidRPr="008D477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8D477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/>
                <w:bCs/>
              </w:rPr>
            </w:pPr>
            <w:r w:rsidRPr="008D4772">
              <w:rPr>
                <w:rFonts w:ascii="Times New Roman" w:hAnsi="Times New Roman"/>
                <w:b/>
                <w:bCs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D4772">
              <w:rPr>
                <w:rFonts w:ascii="Times New Roman" w:hAnsi="Times New Roman"/>
                <w:b/>
                <w:bCs/>
              </w:rPr>
              <w:t>Ед</w:t>
            </w:r>
            <w:proofErr w:type="gramStart"/>
            <w:r w:rsidRPr="008D4772">
              <w:rPr>
                <w:rFonts w:ascii="Times New Roman" w:hAnsi="Times New Roman"/>
                <w:b/>
                <w:bCs/>
              </w:rPr>
              <w:t>.и</w:t>
            </w:r>
            <w:proofErr w:type="gramEnd"/>
            <w:r w:rsidRPr="008D4772">
              <w:rPr>
                <w:rFonts w:ascii="Times New Roman" w:hAnsi="Times New Roman"/>
                <w:b/>
                <w:bCs/>
              </w:rPr>
              <w:t>змер</w:t>
            </w:r>
            <w:proofErr w:type="spellEnd"/>
            <w:r w:rsidRPr="008D477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/>
                <w:bCs/>
              </w:rPr>
            </w:pPr>
            <w:r w:rsidRPr="008D4772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4</w:t>
            </w: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477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/>
                <w:bCs/>
              </w:rPr>
            </w:pPr>
            <w:r w:rsidRPr="008D4772">
              <w:rPr>
                <w:rFonts w:ascii="Times New Roman" w:hAnsi="Times New Roman"/>
                <w:b/>
                <w:bCs/>
              </w:rPr>
              <w:t>Диагностика неисправности.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1.1.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Не работает поворот «верх» сорваны кольца стопора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1.2.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Следы влаги в оптике окуляра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1.3.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Точки на фибре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 xml:space="preserve">В контакторе отсутствует колпачок с линзой и защитная трубка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 xml:space="preserve">Отсутствуют форсунки подачи вода воздух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4772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/>
                <w:bCs/>
              </w:rPr>
            </w:pPr>
            <w:r w:rsidRPr="008D4772">
              <w:rPr>
                <w:rFonts w:ascii="Times New Roman" w:hAnsi="Times New Roman"/>
                <w:b/>
                <w:bCs/>
              </w:rPr>
              <w:t xml:space="preserve">Запасные </w:t>
            </w:r>
            <w:proofErr w:type="gramStart"/>
            <w:r w:rsidRPr="008D4772">
              <w:rPr>
                <w:rFonts w:ascii="Times New Roman" w:hAnsi="Times New Roman"/>
                <w:b/>
                <w:bCs/>
              </w:rPr>
              <w:t>части</w:t>
            </w:r>
            <w:proofErr w:type="gramEnd"/>
            <w:r w:rsidRPr="008D4772">
              <w:rPr>
                <w:rFonts w:ascii="Times New Roman" w:hAnsi="Times New Roman"/>
                <w:b/>
                <w:bCs/>
              </w:rPr>
              <w:t xml:space="preserve"> требуемые для ремонта.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>2.1 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>Форсунки подачи вода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7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2</w:t>
            </w:r>
          </w:p>
        </w:tc>
      </w:tr>
      <w:tr w:rsidR="008D4772" w:rsidRPr="00770C01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  <w:bCs/>
              </w:rPr>
              <w:t>Колпачок с линзой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7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1</w:t>
            </w:r>
          </w:p>
        </w:tc>
      </w:tr>
      <w:tr w:rsidR="008D4772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  <w:bCs/>
              </w:rPr>
              <w:t>Защитная трубка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7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1</w:t>
            </w:r>
          </w:p>
        </w:tc>
      </w:tr>
      <w:tr w:rsidR="008D4772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 xml:space="preserve">    2.4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Кольца стопора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7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1</w:t>
            </w:r>
          </w:p>
        </w:tc>
      </w:tr>
      <w:tr w:rsidR="008D4772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 xml:space="preserve">    2.5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Уплотнительные кольца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47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2</w:t>
            </w:r>
          </w:p>
        </w:tc>
      </w:tr>
      <w:tr w:rsidR="008D4772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Cs/>
              </w:rPr>
            </w:pPr>
            <w:r w:rsidRPr="008D4772">
              <w:rPr>
                <w:rFonts w:ascii="Times New Roman" w:hAnsi="Times New Roman"/>
                <w:bCs/>
              </w:rPr>
              <w:t xml:space="preserve"> 2.6.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</w:rPr>
            </w:pPr>
            <w:r w:rsidRPr="008D4772">
              <w:rPr>
                <w:rFonts w:ascii="Times New Roman" w:hAnsi="Times New Roman"/>
              </w:rPr>
              <w:t>1</w:t>
            </w:r>
          </w:p>
        </w:tc>
      </w:tr>
      <w:tr w:rsidR="008D4772" w:rsidTr="008D4772">
        <w:trPr>
          <w:trHeight w:val="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4772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2" w:rsidRPr="008D4772" w:rsidRDefault="008D4772" w:rsidP="00CA1E4E">
            <w:pPr>
              <w:rPr>
                <w:rFonts w:ascii="Times New Roman" w:hAnsi="Times New Roman"/>
                <w:b/>
              </w:rPr>
            </w:pPr>
            <w:r w:rsidRPr="008D4772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72" w:rsidRPr="008D4772" w:rsidRDefault="008D4772" w:rsidP="00CA1E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30FF" w:rsidRDefault="00FF30FF" w:rsidP="009147A5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9317D" w:rsidRDefault="0039317D" w:rsidP="00D4070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71560" w:rsidRDefault="00771560" w:rsidP="0077156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Требования к качеству работ:</w:t>
      </w:r>
    </w:p>
    <w:p w:rsidR="000A3D17" w:rsidRPr="000A3D42" w:rsidRDefault="000A3D17" w:rsidP="000A3D17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A3D42">
        <w:rPr>
          <w:rFonts w:ascii="Times New Roman" w:hAnsi="Times New Roman"/>
        </w:rPr>
        <w:t>Должно соответствовать требованиям, установленным в соответствии с законодательством</w:t>
      </w:r>
      <w:r>
        <w:rPr>
          <w:rFonts w:ascii="Times New Roman" w:hAnsi="Times New Roman"/>
        </w:rPr>
        <w:t xml:space="preserve"> РФ:</w:t>
      </w:r>
    </w:p>
    <w:p w:rsidR="000A3D17" w:rsidRDefault="000A3D17" w:rsidP="000A3D17">
      <w:pPr>
        <w:spacing w:after="0" w:line="240" w:lineRule="auto"/>
        <w:ind w:left="840"/>
        <w:jc w:val="both"/>
        <w:rPr>
          <w:rFonts w:ascii="Times New Roman" w:hAnsi="Times New Roman"/>
        </w:rPr>
      </w:pPr>
      <w:r w:rsidRPr="000A3D42">
        <w:rPr>
          <w:rFonts w:ascii="Times New Roman" w:hAnsi="Times New Roman"/>
        </w:rPr>
        <w:t>- Приказ Министерства здравоохранения СССР № 394 от 03 октября 1990г. «Об утверждении положения о комплексном техническом обслуживании, ремонте, монтаже и наладке</w:t>
      </w:r>
      <w:r>
        <w:rPr>
          <w:rFonts w:ascii="Times New Roman" w:hAnsi="Times New Roman"/>
        </w:rPr>
        <w:t xml:space="preserve"> </w:t>
      </w:r>
      <w:r w:rsidRPr="000A3D42">
        <w:rPr>
          <w:rFonts w:ascii="Times New Roman" w:hAnsi="Times New Roman"/>
        </w:rPr>
        <w:t>медицинской техники</w:t>
      </w:r>
      <w:r>
        <w:rPr>
          <w:rFonts w:ascii="Times New Roman" w:hAnsi="Times New Roman"/>
        </w:rPr>
        <w:t>;</w:t>
      </w:r>
    </w:p>
    <w:p w:rsidR="000A3D17" w:rsidRPr="000A3D17" w:rsidRDefault="005C529D" w:rsidP="000A3D17">
      <w:pPr>
        <w:spacing w:after="0" w:line="240" w:lineRule="auto"/>
        <w:ind w:left="840"/>
        <w:rPr>
          <w:rFonts w:ascii="Times New Roman" w:hAnsi="Times New Roman"/>
        </w:rPr>
      </w:pPr>
      <w:r w:rsidRPr="000A3D42">
        <w:rPr>
          <w:rFonts w:ascii="Times New Roman" w:hAnsi="Times New Roman"/>
        </w:rPr>
        <w:t>- Методические рекомендации Министерства здравоохранения Российской Федерации № 293-22/233 от 27 октября 2003г. «Техническое обслуживание медицинской техники»</w:t>
      </w:r>
      <w:r>
        <w:rPr>
          <w:rFonts w:ascii="Times New Roman" w:hAnsi="Times New Roman"/>
        </w:rPr>
        <w:t>.</w:t>
      </w:r>
    </w:p>
    <w:p w:rsidR="00771560" w:rsidRDefault="00771560" w:rsidP="007715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собственной лицензии на техническое обслуживание медицинской техники</w:t>
      </w:r>
      <w:r w:rsidR="005C529D" w:rsidRPr="005C529D">
        <w:rPr>
          <w:rFonts w:ascii="Times New Roman" w:hAnsi="Times New Roman"/>
        </w:rPr>
        <w:t xml:space="preserve"> </w:t>
      </w:r>
      <w:r w:rsidR="005C529D" w:rsidRPr="000A3D42">
        <w:rPr>
          <w:rFonts w:ascii="Times New Roman" w:hAnsi="Times New Roman"/>
        </w:rPr>
        <w:t>и наличие всех сертификатов на право обслуживания перечисленн</w:t>
      </w:r>
      <w:r w:rsidR="005C529D">
        <w:rPr>
          <w:rFonts w:ascii="Times New Roman" w:hAnsi="Times New Roman"/>
        </w:rPr>
        <w:t>ого выше оборудования.</w:t>
      </w:r>
    </w:p>
    <w:p w:rsidR="00771560" w:rsidRDefault="00771560" w:rsidP="007715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выполнению работ привлекать квалифицированных сертифицированных специалистов, прошедших обучение на предприятии-производителе, или в организации, имеющей право осуществлять обучение на данные виды оборудования (гражданство РФ обязательно).</w:t>
      </w:r>
    </w:p>
    <w:p w:rsidR="009E624C" w:rsidRDefault="00771560" w:rsidP="00B26139">
      <w:pPr>
        <w:spacing w:after="0" w:line="240" w:lineRule="auto"/>
        <w:ind w:left="851" w:hanging="360"/>
        <w:jc w:val="both"/>
      </w:pPr>
      <w:r>
        <w:rPr>
          <w:rFonts w:ascii="Times New Roman" w:hAnsi="Times New Roman"/>
          <w:sz w:val="24"/>
          <w:szCs w:val="24"/>
        </w:rPr>
        <w:t>3.  Работы должны выполняться Исполнителем с применением комплекта оборудования и специальных инструментов, программ и паролей доступа  для  работ по техническому обслуживанию данн</w:t>
      </w:r>
      <w:r w:rsidR="000C57A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57AB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.</w:t>
      </w:r>
    </w:p>
    <w:sectPr w:rsidR="009E624C" w:rsidSect="008D4772">
      <w:pgSz w:w="11906" w:h="16838"/>
      <w:pgMar w:top="794" w:right="624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5B0"/>
    <w:multiLevelType w:val="hybridMultilevel"/>
    <w:tmpl w:val="CD54AB9A"/>
    <w:lvl w:ilvl="0" w:tplc="43F47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FE0"/>
    <w:multiLevelType w:val="hybridMultilevel"/>
    <w:tmpl w:val="7FE275E8"/>
    <w:lvl w:ilvl="0" w:tplc="43F4724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6C717C1"/>
    <w:multiLevelType w:val="hybridMultilevel"/>
    <w:tmpl w:val="0BA29C04"/>
    <w:lvl w:ilvl="0" w:tplc="43F47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02C5"/>
    <w:multiLevelType w:val="singleLevel"/>
    <w:tmpl w:val="D2D4C61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F71132"/>
    <w:multiLevelType w:val="hybridMultilevel"/>
    <w:tmpl w:val="1F8EDBD8"/>
    <w:lvl w:ilvl="0" w:tplc="8E5E43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50A7D"/>
    <w:multiLevelType w:val="hybridMultilevel"/>
    <w:tmpl w:val="1C2AE058"/>
    <w:lvl w:ilvl="0" w:tplc="43F47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A55FE"/>
    <w:multiLevelType w:val="hybridMultilevel"/>
    <w:tmpl w:val="FC1E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A7411"/>
    <w:multiLevelType w:val="hybridMultilevel"/>
    <w:tmpl w:val="FC1E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D000D"/>
    <w:multiLevelType w:val="hybridMultilevel"/>
    <w:tmpl w:val="5FC4393C"/>
    <w:lvl w:ilvl="0" w:tplc="43F47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0ADB"/>
    <w:multiLevelType w:val="hybridMultilevel"/>
    <w:tmpl w:val="4B2EB8A2"/>
    <w:lvl w:ilvl="0" w:tplc="43F472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F1707"/>
    <w:multiLevelType w:val="hybridMultilevel"/>
    <w:tmpl w:val="5512168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B82313"/>
    <w:multiLevelType w:val="hybridMultilevel"/>
    <w:tmpl w:val="8E6A14FE"/>
    <w:lvl w:ilvl="0" w:tplc="1CE4B8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F65CC"/>
    <w:multiLevelType w:val="hybridMultilevel"/>
    <w:tmpl w:val="FC1E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315B"/>
    <w:multiLevelType w:val="hybridMultilevel"/>
    <w:tmpl w:val="36500260"/>
    <w:lvl w:ilvl="0" w:tplc="160E8A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52250"/>
    <w:multiLevelType w:val="hybridMultilevel"/>
    <w:tmpl w:val="563CD12E"/>
    <w:lvl w:ilvl="0" w:tplc="1CE4B8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2A4C1D"/>
    <w:multiLevelType w:val="hybridMultilevel"/>
    <w:tmpl w:val="543C08A2"/>
    <w:lvl w:ilvl="0" w:tplc="43F472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7C7A4B"/>
    <w:multiLevelType w:val="hybridMultilevel"/>
    <w:tmpl w:val="D396BB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1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1"/>
  </w:num>
  <w:num w:numId="15">
    <w:abstractNumId w:val="5"/>
  </w:num>
  <w:num w:numId="16">
    <w:abstractNumId w:val="0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3D"/>
    <w:rsid w:val="00065234"/>
    <w:rsid w:val="000A3D17"/>
    <w:rsid w:val="000C57AB"/>
    <w:rsid w:val="001234C3"/>
    <w:rsid w:val="00126806"/>
    <w:rsid w:val="00153182"/>
    <w:rsid w:val="00196996"/>
    <w:rsid w:val="00197A3F"/>
    <w:rsid w:val="00197CD3"/>
    <w:rsid w:val="001A390E"/>
    <w:rsid w:val="001C052A"/>
    <w:rsid w:val="001C44F3"/>
    <w:rsid w:val="001E4D74"/>
    <w:rsid w:val="001E7209"/>
    <w:rsid w:val="00207BCF"/>
    <w:rsid w:val="00213428"/>
    <w:rsid w:val="00253758"/>
    <w:rsid w:val="00257913"/>
    <w:rsid w:val="002B220F"/>
    <w:rsid w:val="002D170B"/>
    <w:rsid w:val="003101BD"/>
    <w:rsid w:val="00315BC0"/>
    <w:rsid w:val="00320DB4"/>
    <w:rsid w:val="00342199"/>
    <w:rsid w:val="00350CC6"/>
    <w:rsid w:val="003519B5"/>
    <w:rsid w:val="00353FEA"/>
    <w:rsid w:val="00355004"/>
    <w:rsid w:val="0036224B"/>
    <w:rsid w:val="0039317D"/>
    <w:rsid w:val="003A352F"/>
    <w:rsid w:val="003E4280"/>
    <w:rsid w:val="003E428D"/>
    <w:rsid w:val="003F2319"/>
    <w:rsid w:val="003F4AD5"/>
    <w:rsid w:val="00427554"/>
    <w:rsid w:val="00427A58"/>
    <w:rsid w:val="00433901"/>
    <w:rsid w:val="00463E0A"/>
    <w:rsid w:val="0047579C"/>
    <w:rsid w:val="00495F9D"/>
    <w:rsid w:val="0049686E"/>
    <w:rsid w:val="004A3588"/>
    <w:rsid w:val="004C0B25"/>
    <w:rsid w:val="00533A70"/>
    <w:rsid w:val="005B3CE9"/>
    <w:rsid w:val="005B7631"/>
    <w:rsid w:val="005C529D"/>
    <w:rsid w:val="006162F5"/>
    <w:rsid w:val="00657E2B"/>
    <w:rsid w:val="00660A2E"/>
    <w:rsid w:val="00670C63"/>
    <w:rsid w:val="00683B41"/>
    <w:rsid w:val="006C20F7"/>
    <w:rsid w:val="006D203C"/>
    <w:rsid w:val="00767994"/>
    <w:rsid w:val="00771560"/>
    <w:rsid w:val="00782E08"/>
    <w:rsid w:val="00786BE3"/>
    <w:rsid w:val="0078702C"/>
    <w:rsid w:val="007B1E72"/>
    <w:rsid w:val="007C00CD"/>
    <w:rsid w:val="007F3AB5"/>
    <w:rsid w:val="008216F9"/>
    <w:rsid w:val="008242A1"/>
    <w:rsid w:val="00862BF9"/>
    <w:rsid w:val="008755AC"/>
    <w:rsid w:val="008B73BC"/>
    <w:rsid w:val="008C05EC"/>
    <w:rsid w:val="008D4772"/>
    <w:rsid w:val="009147A5"/>
    <w:rsid w:val="00927A12"/>
    <w:rsid w:val="009509F8"/>
    <w:rsid w:val="00985507"/>
    <w:rsid w:val="00990839"/>
    <w:rsid w:val="00990C45"/>
    <w:rsid w:val="009A30B8"/>
    <w:rsid w:val="009A3680"/>
    <w:rsid w:val="009C5A39"/>
    <w:rsid w:val="009E624C"/>
    <w:rsid w:val="00A31942"/>
    <w:rsid w:val="00A349E1"/>
    <w:rsid w:val="00A64797"/>
    <w:rsid w:val="00A75DA2"/>
    <w:rsid w:val="00A77CDA"/>
    <w:rsid w:val="00A8043D"/>
    <w:rsid w:val="00A806F2"/>
    <w:rsid w:val="00A84501"/>
    <w:rsid w:val="00AB11D7"/>
    <w:rsid w:val="00AB4860"/>
    <w:rsid w:val="00AB4CBF"/>
    <w:rsid w:val="00B26139"/>
    <w:rsid w:val="00B3351C"/>
    <w:rsid w:val="00B40901"/>
    <w:rsid w:val="00BA3CA8"/>
    <w:rsid w:val="00C34E04"/>
    <w:rsid w:val="00C44AD3"/>
    <w:rsid w:val="00C63D52"/>
    <w:rsid w:val="00C641A2"/>
    <w:rsid w:val="00C73D9D"/>
    <w:rsid w:val="00CB0AE3"/>
    <w:rsid w:val="00CD7521"/>
    <w:rsid w:val="00CF35A7"/>
    <w:rsid w:val="00D31ED2"/>
    <w:rsid w:val="00D35F7B"/>
    <w:rsid w:val="00D40706"/>
    <w:rsid w:val="00D570DB"/>
    <w:rsid w:val="00D764B2"/>
    <w:rsid w:val="00DE2989"/>
    <w:rsid w:val="00DE3F31"/>
    <w:rsid w:val="00E57DDB"/>
    <w:rsid w:val="00E64C10"/>
    <w:rsid w:val="00E64E1D"/>
    <w:rsid w:val="00ED2A85"/>
    <w:rsid w:val="00EE5F1C"/>
    <w:rsid w:val="00F0189A"/>
    <w:rsid w:val="00F05BED"/>
    <w:rsid w:val="00FC419D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4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A8043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cfstandard">
    <w:name w:val="scf_standard"/>
    <w:rsid w:val="00A8043D"/>
    <w:rPr>
      <w:rFonts w:ascii="Arial" w:hAnsi="Arial"/>
      <w:sz w:val="22"/>
      <w:lang w:val="en-US" w:eastAsia="en-US"/>
    </w:rPr>
  </w:style>
  <w:style w:type="paragraph" w:styleId="a5">
    <w:name w:val="Title"/>
    <w:basedOn w:val="a"/>
    <w:link w:val="a6"/>
    <w:qFormat/>
    <w:rsid w:val="00D4070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40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85pt">
    <w:name w:val="Основной текст (5) + 8;5 pt"/>
    <w:basedOn w:val="a0"/>
    <w:rsid w:val="001234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wmi-callto">
    <w:name w:val="wmi-callto"/>
    <w:rsid w:val="0039317D"/>
  </w:style>
  <w:style w:type="paragraph" w:styleId="2">
    <w:name w:val="List 2"/>
    <w:basedOn w:val="a"/>
    <w:rsid w:val="008B73BC"/>
    <w:pPr>
      <w:spacing w:after="0" w:line="240" w:lineRule="auto"/>
      <w:ind w:left="566" w:hanging="283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4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A8043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cfstandard">
    <w:name w:val="scf_standard"/>
    <w:rsid w:val="00A8043D"/>
    <w:rPr>
      <w:rFonts w:ascii="Arial" w:hAnsi="Arial"/>
      <w:sz w:val="22"/>
      <w:lang w:val="en-US" w:eastAsia="en-US"/>
    </w:rPr>
  </w:style>
  <w:style w:type="paragraph" w:styleId="a5">
    <w:name w:val="Title"/>
    <w:basedOn w:val="a"/>
    <w:link w:val="a6"/>
    <w:qFormat/>
    <w:rsid w:val="00D4070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40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85pt">
    <w:name w:val="Основной текст (5) + 8;5 pt"/>
    <w:basedOn w:val="a0"/>
    <w:rsid w:val="001234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wmi-callto">
    <w:name w:val="wmi-callto"/>
    <w:rsid w:val="0039317D"/>
  </w:style>
  <w:style w:type="paragraph" w:styleId="2">
    <w:name w:val="List 2"/>
    <w:basedOn w:val="a"/>
    <w:rsid w:val="008B73BC"/>
    <w:pPr>
      <w:spacing w:after="0" w:line="240" w:lineRule="auto"/>
      <w:ind w:left="566" w:hanging="283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Reanimator Extreme Edition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user</cp:lastModifiedBy>
  <cp:revision>5</cp:revision>
  <cp:lastPrinted>2019-09-04T08:23:00Z</cp:lastPrinted>
  <dcterms:created xsi:type="dcterms:W3CDTF">2019-09-04T07:45:00Z</dcterms:created>
  <dcterms:modified xsi:type="dcterms:W3CDTF">2019-09-04T08:23:00Z</dcterms:modified>
</cp:coreProperties>
</file>