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4EA" w:rsidRPr="009E3C48" w:rsidRDefault="006A24EA" w:rsidP="006A24EA">
      <w:pPr>
        <w:pStyle w:val="a3"/>
        <w:pageBreakBefore/>
        <w:spacing w:before="360"/>
        <w:jc w:val="center"/>
        <w:rPr>
          <w:b/>
          <w:sz w:val="28"/>
          <w:szCs w:val="28"/>
        </w:rPr>
      </w:pPr>
      <w:r w:rsidRPr="009E3C48">
        <w:rPr>
          <w:b/>
          <w:sz w:val="28"/>
          <w:szCs w:val="28"/>
        </w:rPr>
        <w:t>Техническое задание на закупку диагностических тестов</w:t>
      </w:r>
      <w:r w:rsidR="00F50219">
        <w:rPr>
          <w:b/>
          <w:sz w:val="28"/>
          <w:szCs w:val="28"/>
        </w:rPr>
        <w:t xml:space="preserve"> на выявление наркотиков в моче</w:t>
      </w:r>
      <w:bookmarkStart w:id="0" w:name="_GoBack"/>
      <w:bookmarkEnd w:id="0"/>
    </w:p>
    <w:p w:rsidR="006A24EA" w:rsidRDefault="006A24EA" w:rsidP="006A24EA"/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6663"/>
      </w:tblGrid>
      <w:tr w:rsidR="006A24EA" w:rsidTr="009E3C48">
        <w:trPr>
          <w:trHeight w:val="7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EA" w:rsidRPr="009E3C48" w:rsidRDefault="006A24EA">
            <w:pPr>
              <w:jc w:val="center"/>
              <w:rPr>
                <w:b/>
                <w:sz w:val="24"/>
                <w:szCs w:val="24"/>
              </w:rPr>
            </w:pPr>
            <w:r w:rsidRPr="009E3C48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9E3C48">
              <w:rPr>
                <w:b/>
                <w:sz w:val="24"/>
                <w:szCs w:val="24"/>
              </w:rPr>
              <w:t>п</w:t>
            </w:r>
            <w:proofErr w:type="gramEnd"/>
            <w:r w:rsidRPr="009E3C4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EA" w:rsidRPr="009E3C48" w:rsidRDefault="006A24EA">
            <w:pPr>
              <w:jc w:val="center"/>
              <w:rPr>
                <w:b/>
                <w:sz w:val="24"/>
                <w:szCs w:val="24"/>
              </w:rPr>
            </w:pPr>
            <w:r w:rsidRPr="009E3C48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EA" w:rsidRPr="009E3C48" w:rsidRDefault="006A24EA">
            <w:pPr>
              <w:jc w:val="center"/>
              <w:rPr>
                <w:b/>
                <w:sz w:val="24"/>
                <w:szCs w:val="24"/>
              </w:rPr>
            </w:pPr>
            <w:r w:rsidRPr="009E3C48">
              <w:rPr>
                <w:b/>
                <w:sz w:val="24"/>
                <w:szCs w:val="24"/>
              </w:rPr>
              <w:t xml:space="preserve">Технические </w:t>
            </w:r>
          </w:p>
          <w:p w:rsidR="006A24EA" w:rsidRPr="009E3C48" w:rsidRDefault="006A24EA">
            <w:pPr>
              <w:jc w:val="center"/>
              <w:rPr>
                <w:b/>
                <w:sz w:val="24"/>
                <w:szCs w:val="24"/>
              </w:rPr>
            </w:pPr>
            <w:r w:rsidRPr="009E3C48">
              <w:rPr>
                <w:b/>
                <w:sz w:val="24"/>
                <w:szCs w:val="24"/>
              </w:rPr>
              <w:t>характеристики</w:t>
            </w:r>
          </w:p>
        </w:tc>
      </w:tr>
      <w:tr w:rsidR="006A24EA" w:rsidTr="009E3C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EA" w:rsidRPr="009E3C48" w:rsidRDefault="006A24EA">
            <w:pPr>
              <w:jc w:val="center"/>
              <w:rPr>
                <w:b/>
                <w:sz w:val="24"/>
                <w:szCs w:val="24"/>
              </w:rPr>
            </w:pPr>
            <w:r w:rsidRPr="009E3C4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EA" w:rsidRPr="009E3C48" w:rsidRDefault="006A24EA" w:rsidP="006A24E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E3C48">
              <w:rPr>
                <w:rFonts w:ascii="Times New Roman" w:hAnsi="Times New Roman"/>
                <w:b w:val="0"/>
                <w:sz w:val="24"/>
                <w:szCs w:val="24"/>
              </w:rPr>
              <w:t xml:space="preserve">Набор полосок на выявления 6-ти видов наркотических соединений в моче (морфин, марихуана, </w:t>
            </w:r>
            <w:proofErr w:type="spellStart"/>
            <w:r w:rsidRPr="009E3C48">
              <w:rPr>
                <w:rFonts w:ascii="Times New Roman" w:hAnsi="Times New Roman"/>
                <w:b w:val="0"/>
                <w:sz w:val="24"/>
                <w:szCs w:val="24"/>
              </w:rPr>
              <w:t>метамфетамин</w:t>
            </w:r>
            <w:proofErr w:type="spellEnd"/>
            <w:r w:rsidRPr="009E3C48">
              <w:rPr>
                <w:rFonts w:ascii="Times New Roman" w:hAnsi="Times New Roman"/>
                <w:b w:val="0"/>
                <w:sz w:val="24"/>
                <w:szCs w:val="24"/>
              </w:rPr>
              <w:t xml:space="preserve">,  кокаин, </w:t>
            </w:r>
            <w:proofErr w:type="spellStart"/>
            <w:r w:rsidRPr="009E3C48">
              <w:rPr>
                <w:rFonts w:ascii="Times New Roman" w:hAnsi="Times New Roman"/>
                <w:b w:val="0"/>
                <w:sz w:val="24"/>
                <w:szCs w:val="24"/>
              </w:rPr>
              <w:t>амфетамин</w:t>
            </w:r>
            <w:proofErr w:type="spellEnd"/>
            <w:r w:rsidRPr="009E3C48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9E3C48">
              <w:rPr>
                <w:rFonts w:ascii="Times New Roman" w:hAnsi="Times New Roman"/>
                <w:b w:val="0"/>
                <w:sz w:val="24"/>
                <w:szCs w:val="24"/>
              </w:rPr>
              <w:t>бензодиазепин</w:t>
            </w:r>
            <w:proofErr w:type="spellEnd"/>
            <w:r w:rsidRPr="009E3C48">
              <w:rPr>
                <w:rFonts w:ascii="Times New Roman" w:hAnsi="Times New Roman"/>
                <w:b w:val="0"/>
                <w:sz w:val="24"/>
                <w:szCs w:val="24"/>
              </w:rPr>
              <w:t>) для анализатора «РЕФЛЕКОМ»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EA" w:rsidRPr="009E3C48" w:rsidRDefault="006A24EA">
            <w:pPr>
              <w:rPr>
                <w:sz w:val="24"/>
                <w:szCs w:val="24"/>
              </w:rPr>
            </w:pPr>
            <w:r w:rsidRPr="009E3C48">
              <w:rPr>
                <w:sz w:val="24"/>
                <w:szCs w:val="24"/>
              </w:rPr>
              <w:t>Тест для одновременного выявления шести видов наркотиков (</w:t>
            </w:r>
            <w:r w:rsidRPr="009E3C48">
              <w:rPr>
                <w:b/>
                <w:sz w:val="24"/>
                <w:szCs w:val="24"/>
              </w:rPr>
              <w:t xml:space="preserve">морфин, марихуана, </w:t>
            </w:r>
            <w:proofErr w:type="spellStart"/>
            <w:r w:rsidRPr="009E3C48">
              <w:rPr>
                <w:b/>
                <w:sz w:val="24"/>
                <w:szCs w:val="24"/>
              </w:rPr>
              <w:t>метамфетамин</w:t>
            </w:r>
            <w:proofErr w:type="spellEnd"/>
            <w:r w:rsidRPr="009E3C48">
              <w:rPr>
                <w:b/>
                <w:sz w:val="24"/>
                <w:szCs w:val="24"/>
              </w:rPr>
              <w:t xml:space="preserve">,  кокаин, </w:t>
            </w:r>
            <w:proofErr w:type="spellStart"/>
            <w:r w:rsidRPr="009E3C48">
              <w:rPr>
                <w:b/>
                <w:sz w:val="24"/>
                <w:szCs w:val="24"/>
              </w:rPr>
              <w:t>амфетамин</w:t>
            </w:r>
            <w:proofErr w:type="spellEnd"/>
            <w:r w:rsidRPr="009E3C48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9E3C48">
              <w:rPr>
                <w:b/>
                <w:sz w:val="24"/>
                <w:szCs w:val="24"/>
              </w:rPr>
              <w:t>бензодиазепин</w:t>
            </w:r>
            <w:proofErr w:type="spellEnd"/>
            <w:r w:rsidRPr="009E3C48">
              <w:rPr>
                <w:sz w:val="24"/>
                <w:szCs w:val="24"/>
              </w:rPr>
              <w:t xml:space="preserve">), адаптированный к анализатору </w:t>
            </w:r>
            <w:r w:rsidRPr="009E3C48">
              <w:rPr>
                <w:b/>
                <w:sz w:val="24"/>
                <w:szCs w:val="24"/>
              </w:rPr>
              <w:t>«РЕФЛЕКОМ»</w:t>
            </w:r>
          </w:p>
          <w:p w:rsidR="006A24EA" w:rsidRPr="009E3C48" w:rsidRDefault="006A24EA">
            <w:pPr>
              <w:rPr>
                <w:sz w:val="24"/>
                <w:szCs w:val="24"/>
              </w:rPr>
            </w:pPr>
            <w:r w:rsidRPr="009E3C48">
              <w:rPr>
                <w:sz w:val="24"/>
                <w:szCs w:val="24"/>
              </w:rPr>
              <w:t>В состав входит пластиковая кассета, упакованная в индивидуальную вакуумную упаковку из алюминиевой фольги с осушителем.</w:t>
            </w:r>
          </w:p>
          <w:p w:rsidR="006A24EA" w:rsidRPr="009E3C48" w:rsidRDefault="006A24EA">
            <w:pPr>
              <w:rPr>
                <w:sz w:val="24"/>
                <w:szCs w:val="24"/>
              </w:rPr>
            </w:pPr>
            <w:r w:rsidRPr="009E3C48">
              <w:rPr>
                <w:sz w:val="24"/>
                <w:szCs w:val="24"/>
              </w:rPr>
              <w:t>Время проведения анализа - 5 минут.</w:t>
            </w:r>
          </w:p>
          <w:p w:rsidR="006A24EA" w:rsidRPr="009E3C48" w:rsidRDefault="006A24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3C48">
              <w:rPr>
                <w:sz w:val="24"/>
                <w:szCs w:val="24"/>
              </w:rPr>
              <w:t>Должен храниться при температуре +2-30</w:t>
            </w:r>
            <w:proofErr w:type="gramStart"/>
            <w:r w:rsidRPr="009E3C48">
              <w:rPr>
                <w:sz w:val="24"/>
                <w:szCs w:val="24"/>
              </w:rPr>
              <w:t>°С</w:t>
            </w:r>
            <w:proofErr w:type="gramEnd"/>
            <w:r w:rsidRPr="009E3C48">
              <w:rPr>
                <w:sz w:val="24"/>
                <w:szCs w:val="24"/>
              </w:rPr>
              <w:t xml:space="preserve"> в упаковке предприятия-изготовителя в сухом месте.</w:t>
            </w:r>
          </w:p>
          <w:p w:rsidR="006A24EA" w:rsidRPr="009E3C48" w:rsidRDefault="006A24EA">
            <w:pPr>
              <w:rPr>
                <w:sz w:val="24"/>
                <w:szCs w:val="24"/>
              </w:rPr>
            </w:pPr>
            <w:r w:rsidRPr="009E3C48">
              <w:rPr>
                <w:sz w:val="24"/>
                <w:szCs w:val="24"/>
              </w:rPr>
              <w:t xml:space="preserve">Чувствительность </w:t>
            </w:r>
            <w:proofErr w:type="spellStart"/>
            <w:r w:rsidRPr="009E3C48">
              <w:rPr>
                <w:sz w:val="24"/>
                <w:szCs w:val="24"/>
              </w:rPr>
              <w:t>нг</w:t>
            </w:r>
            <w:proofErr w:type="spellEnd"/>
            <w:r w:rsidRPr="009E3C48">
              <w:rPr>
                <w:sz w:val="24"/>
                <w:szCs w:val="24"/>
              </w:rPr>
              <w:t>/мл:</w:t>
            </w:r>
          </w:p>
          <w:p w:rsidR="006A24EA" w:rsidRPr="009E3C48" w:rsidRDefault="006A24EA">
            <w:pPr>
              <w:rPr>
                <w:sz w:val="24"/>
                <w:szCs w:val="24"/>
              </w:rPr>
            </w:pPr>
            <w:r w:rsidRPr="009E3C48">
              <w:rPr>
                <w:sz w:val="24"/>
                <w:szCs w:val="24"/>
              </w:rPr>
              <w:t xml:space="preserve">Морфин – 300, марихуана – 50, </w:t>
            </w:r>
            <w:proofErr w:type="spellStart"/>
            <w:r w:rsidRPr="009E3C48">
              <w:rPr>
                <w:sz w:val="24"/>
                <w:szCs w:val="24"/>
              </w:rPr>
              <w:t>амфетамин</w:t>
            </w:r>
            <w:proofErr w:type="spellEnd"/>
            <w:r w:rsidRPr="009E3C48">
              <w:rPr>
                <w:sz w:val="24"/>
                <w:szCs w:val="24"/>
              </w:rPr>
              <w:t xml:space="preserve"> – 1000, </w:t>
            </w:r>
            <w:proofErr w:type="spellStart"/>
            <w:r w:rsidRPr="009E3C48">
              <w:rPr>
                <w:sz w:val="24"/>
                <w:szCs w:val="24"/>
              </w:rPr>
              <w:t>бензодиазепин</w:t>
            </w:r>
            <w:proofErr w:type="spellEnd"/>
            <w:r w:rsidRPr="009E3C48">
              <w:rPr>
                <w:sz w:val="24"/>
                <w:szCs w:val="24"/>
              </w:rPr>
              <w:t xml:space="preserve"> – 300, кокаин – 300, </w:t>
            </w:r>
            <w:proofErr w:type="spellStart"/>
            <w:r w:rsidRPr="009E3C48">
              <w:rPr>
                <w:sz w:val="24"/>
                <w:szCs w:val="24"/>
              </w:rPr>
              <w:t>метамфетамин</w:t>
            </w:r>
            <w:proofErr w:type="spellEnd"/>
            <w:r w:rsidRPr="009E3C48">
              <w:rPr>
                <w:sz w:val="24"/>
                <w:szCs w:val="24"/>
              </w:rPr>
              <w:t xml:space="preserve"> – 500</w:t>
            </w:r>
          </w:p>
          <w:p w:rsidR="006A24EA" w:rsidRPr="009E3C48" w:rsidRDefault="006A24EA">
            <w:pPr>
              <w:rPr>
                <w:sz w:val="24"/>
                <w:szCs w:val="24"/>
              </w:rPr>
            </w:pPr>
            <w:r w:rsidRPr="009E3C48">
              <w:rPr>
                <w:sz w:val="24"/>
                <w:szCs w:val="24"/>
              </w:rPr>
              <w:t>Срок годности диагностических тестов – 24 месяца. Остаточный срок  - 22 месяца.</w:t>
            </w:r>
          </w:p>
        </w:tc>
      </w:tr>
    </w:tbl>
    <w:p w:rsidR="006A24EA" w:rsidRDefault="006A24EA" w:rsidP="006A24EA">
      <w:pPr>
        <w:rPr>
          <w:sz w:val="22"/>
          <w:szCs w:val="22"/>
        </w:rPr>
      </w:pPr>
    </w:p>
    <w:p w:rsidR="00586557" w:rsidRDefault="00586557"/>
    <w:sectPr w:rsidR="00586557" w:rsidSect="009D216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4EA"/>
    <w:rsid w:val="00586557"/>
    <w:rsid w:val="006A24EA"/>
    <w:rsid w:val="008A0EB9"/>
    <w:rsid w:val="009D2167"/>
    <w:rsid w:val="009E3C48"/>
    <w:rsid w:val="00F5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24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24E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6A24EA"/>
    <w:pPr>
      <w:spacing w:after="120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6A24E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24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24E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6A24EA"/>
    <w:pPr>
      <w:spacing w:after="120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6A24E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5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E. Kehter</dc:creator>
  <cp:lastModifiedBy>user</cp:lastModifiedBy>
  <cp:revision>4</cp:revision>
  <dcterms:created xsi:type="dcterms:W3CDTF">2019-05-13T11:17:00Z</dcterms:created>
  <dcterms:modified xsi:type="dcterms:W3CDTF">2019-07-04T14:17:00Z</dcterms:modified>
</cp:coreProperties>
</file>